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38D3" w14:textId="17F966BF" w:rsidR="004E7A8E" w:rsidRPr="0099493C" w:rsidRDefault="0099493C" w:rsidP="004E7A8E">
      <w:pPr>
        <w:tabs>
          <w:tab w:val="left" w:pos="360"/>
        </w:tabs>
        <w:ind w:left="360" w:hanging="360"/>
        <w:rPr>
          <w:b/>
        </w:rPr>
      </w:pPr>
      <w:r w:rsidRPr="0099493C">
        <w:rPr>
          <w:b/>
        </w:rPr>
        <w:t>3</w:t>
      </w:r>
      <w:r w:rsidR="004E7A8E" w:rsidRPr="0099493C">
        <w:rPr>
          <w:b/>
        </w:rPr>
        <w:t xml:space="preserve">. </w:t>
      </w:r>
      <w:r w:rsidR="004E7A8E" w:rsidRPr="0099493C">
        <w:rPr>
          <w:b/>
        </w:rPr>
        <w:tab/>
      </w:r>
      <w:r w:rsidR="00C6092D">
        <w:rPr>
          <w:b/>
        </w:rPr>
        <w:t>e</w:t>
      </w:r>
      <w:r w:rsidRPr="0099493C">
        <w:rPr>
          <w:b/>
        </w:rPr>
        <w:t xml:space="preserve">) Mehrkosten wegen </w:t>
      </w:r>
      <w:r w:rsidR="00C6092D">
        <w:rPr>
          <w:b/>
        </w:rPr>
        <w:t>beauftragter Eventualpositionen</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739080A1" w14:textId="77777777" w:rsidR="004E7A8E" w:rsidRDefault="00187061" w:rsidP="004E7A8E">
      <w:r>
        <w:t>Firma</w:t>
      </w:r>
    </w:p>
    <w:p w14:paraId="09A39A66" w14:textId="77777777" w:rsidR="00187061" w:rsidRDefault="00187061" w:rsidP="004E7A8E">
      <w:r>
        <w:t>Schmitz</w:t>
      </w:r>
    </w:p>
    <w:p w14:paraId="646702E9" w14:textId="77777777" w:rsidR="00187061" w:rsidRDefault="00187061" w:rsidP="004E7A8E">
      <w:r>
        <w:t>Parkstraße 1</w:t>
      </w:r>
    </w:p>
    <w:p w14:paraId="5EE785E6" w14:textId="77777777" w:rsidR="004E7A8E" w:rsidRDefault="004E7A8E" w:rsidP="004E7A8E">
      <w:r>
        <w:t>Neuwied</w:t>
      </w:r>
    </w:p>
    <w:p w14:paraId="7308BFEA" w14:textId="77777777" w:rsidR="004E7A8E" w:rsidRDefault="004E7A8E" w:rsidP="004E7A8E"/>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77777777" w:rsidR="004E7A8E" w:rsidRDefault="004E7A8E" w:rsidP="004E7A8E">
      <w:r>
        <w:t>Bauvorhaben Schillerstraße 17</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77777777" w:rsidR="004E7A8E" w:rsidRDefault="004E7A8E" w:rsidP="004E7A8E">
      <w:r>
        <w:t xml:space="preserve">sehr geehrter Herr </w:t>
      </w:r>
      <w:r w:rsidR="00187061">
        <w:t>Schmitz</w:t>
      </w:r>
      <w:r>
        <w:t>,</w:t>
      </w:r>
    </w:p>
    <w:p w14:paraId="53A62096" w14:textId="77777777" w:rsidR="004E7A8E" w:rsidRDefault="004E7A8E" w:rsidP="004E7A8E"/>
    <w:p w14:paraId="273CF53B" w14:textId="77777777" w:rsidR="00187061" w:rsidRDefault="0099493C" w:rsidP="004E7A8E">
      <w:r>
        <w:t>mit Schreiben vom ……………………. haben Sie uns aufgefordert, über die in Ordnungsziffer …… des Leistungsverzeichnisses beschriebenen Leistungen zusätzlich ………………… auszuführen.</w:t>
      </w:r>
    </w:p>
    <w:p w14:paraId="6898B0FF" w14:textId="77777777" w:rsidR="0099493C" w:rsidRDefault="0099493C" w:rsidP="004E7A8E"/>
    <w:p w14:paraId="44CB1B4D" w14:textId="77777777" w:rsidR="0099493C" w:rsidRDefault="0099493C" w:rsidP="004E7A8E">
      <w:r>
        <w:t>Wir weisen Sie darauf hin, dass hiermit zusätzliche Kosten verbunden sind und bieten Ihnen die Ausführung dieser Leistungen zu einem Preis von ………………… Euro an. Etwaige bauzeitabhängige Kosten sind in diesem Preis nicht enthalten.</w:t>
      </w:r>
    </w:p>
    <w:p w14:paraId="3EE32BB2" w14:textId="77777777" w:rsidR="0099493C" w:rsidRDefault="0099493C" w:rsidP="004E7A8E"/>
    <w:p w14:paraId="2C101386" w14:textId="77777777" w:rsidR="0099493C" w:rsidRDefault="0099493C" w:rsidP="004E7A8E">
      <w:r>
        <w:t>Bitte teilen Sie uns mit, ob wir die Leistung zu diesen Konditionen ausführen sollen.</w:t>
      </w:r>
    </w:p>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092D"/>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2021-01-13T10:05:00Z</cp:lastPrinted>
  <dcterms:created xsi:type="dcterms:W3CDTF">2021-01-13T10:05:00Z</dcterms:created>
  <dcterms:modified xsi:type="dcterms:W3CDTF">2021-01-13T10:05:00Z</dcterms:modified>
</cp:coreProperties>
</file>